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7C95" w14:textId="73DC9915" w:rsidR="00F57B9D" w:rsidRDefault="0090776E" w:rsidP="00F57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eastAsia="pl-PL"/>
        </w:rPr>
        <w:t>ZSO – Załącznik nr 2</w:t>
      </w:r>
      <w:r w:rsidR="0040279B">
        <w:rPr>
          <w:rFonts w:ascii="Times New Roman" w:hAnsi="Times New Roman" w:cs="Times New Roman"/>
          <w:b/>
          <w:lang w:eastAsia="pl-PL"/>
        </w:rPr>
        <w:t>h</w:t>
      </w:r>
    </w:p>
    <w:tbl>
      <w:tblPr>
        <w:tblW w:w="1014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4447"/>
        <w:gridCol w:w="862"/>
        <w:gridCol w:w="1216"/>
        <w:gridCol w:w="1253"/>
        <w:gridCol w:w="873"/>
        <w:gridCol w:w="6"/>
        <w:gridCol w:w="6"/>
        <w:gridCol w:w="862"/>
      </w:tblGrid>
      <w:tr w:rsidR="00715194" w:rsidRPr="00124ACC" w14:paraId="6385E896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4EA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L.P.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20D25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Nazwa produktu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F325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j.m.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BDF2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Ilość szacunkowa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D561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Wartość jednostkowa netto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D095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 netto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765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brutto</w:t>
            </w:r>
          </w:p>
        </w:tc>
      </w:tr>
      <w:tr w:rsidR="00715194" w:rsidRPr="00124ACC" w14:paraId="73C672C4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8A6A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E8B4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ŚRODKI CZYSTOŚCI OGÓLNEGO ZASTOSOWANIA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22187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CED3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63C0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2CC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7F1D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1084513D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DADF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5BDD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Mydło bakteriobójcze w płynie, działanie przeciwbakteryjne, zapachowe, posiadające atest PZH, przebadane dermatologiczne,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F36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F2A4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FBC2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F9E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BDC7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3D0C5152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D51C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FC41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naczyń : LUDWIK 5l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2AB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2BE4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265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F08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873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5B1307C4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8D8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6777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szyb,  Opakowanie 750 ml  typ: WINDOW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D02C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FE6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AB0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5EE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31A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5D53DA41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C3F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3CBCD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Aktywny środek myjący - płyn uniwersalny - o działaniu antybakteryjnym, do mycia fliz, podłóg, umywalek typ: AJAX pojemnik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2E9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F579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F14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444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5D3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0B4AC3B0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8DB6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719C7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płukania tkanin typ: GLOBAL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A2D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BB4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2EE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BF1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9C2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5841AF56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1F4E7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2413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białych rzeczy,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60 st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typ: BONUX 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DC4C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37C0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1CE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680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223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6090A7BB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4CC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8CFE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kolorowych rzeczy,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60 st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. typ: BONUX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BB52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62AD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F28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64B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60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120FDFD4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F8993" w14:textId="77777777" w:rsidR="00755E42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14:paraId="3FCDA1A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1215" w14:textId="77777777" w:rsidR="00755E42" w:rsidRDefault="00755E42" w:rsidP="00926ECC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39829E39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Płyn do prania tkanin czarnych  4l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CCE7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8A7C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731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DAE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BE2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607C972D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77D3" w14:textId="77777777" w:rsidR="00755E42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14:paraId="5AA388C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34429" w14:textId="77777777" w:rsidR="00755E42" w:rsidRDefault="00755E42" w:rsidP="00926ECC">
            <w:pPr>
              <w:rPr>
                <w:rFonts w:ascii="Times New Roman" w:hAnsi="Times New Roman" w:cs="Times New Roman"/>
                <w:lang w:eastAsia="pl-PL"/>
              </w:rPr>
            </w:pPr>
          </w:p>
          <w:p w14:paraId="341ABB20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Płyn do tkain kolorowych 4 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997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023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AFF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22F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8EC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13ADE058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0713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0D79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mycia wc – Tytan 5 l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AC6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CD64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C94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0CE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C3E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51031D9D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5ED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4EC1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czyszczenia CIF –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0F5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4470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25D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C54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F6E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57A1BB8C" w14:textId="77777777" w:rsidTr="00755E42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3E91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4957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Pasta do parkietu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16AD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CAAF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F4E2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5C5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5D9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0205331E" w14:textId="77777777" w:rsidTr="00755E42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4E052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A14D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 KOSTKA WC</w:t>
            </w:r>
            <w:r w:rsidR="001F5E92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="001F5E92" w:rsidRPr="007375C1">
              <w:rPr>
                <w:rFonts w:ascii="Times New Roman" w:hAnsi="Times New Roman" w:cs="Times New Roman"/>
                <w:lang w:eastAsia="pl-PL"/>
              </w:rPr>
              <w:t>DOMESTOS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D60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56FD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50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0FE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027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636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50ED97C7" w14:textId="77777777" w:rsidTr="00930EB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6C630" w14:textId="77777777" w:rsidR="00715194" w:rsidRPr="007375C1" w:rsidRDefault="00B676DC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F36E" w14:textId="77777777" w:rsidR="001F5E92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Papier toaletowy gofrowany śr. Około </w:t>
            </w:r>
            <w:smartTag w:uri="urn:schemas-microsoft-com:office:smarttags" w:element="metricconverter">
              <w:smartTagPr>
                <w:attr w:name="ProductID" w:val="19 cm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19 cm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długość rolki 220m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CB8F" w14:textId="77777777" w:rsidR="00715194" w:rsidRPr="007375C1" w:rsidRDefault="00755E42" w:rsidP="00926ECC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E586" w14:textId="77777777" w:rsidR="00715194" w:rsidRPr="007375C1" w:rsidRDefault="00715194" w:rsidP="001F5E9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AFE7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15C0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4138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17760709" w14:textId="77777777" w:rsidTr="00755E42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48B8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lastRenderedPageBreak/>
              <w:t>1</w:t>
            </w:r>
            <w:r w:rsidR="00B676DC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8D64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Pojedyncze ręczniki papierowe</w:t>
            </w:r>
          </w:p>
          <w:p w14:paraId="549F281E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gofrowane, składane w "Z"</w:t>
            </w:r>
            <w:r w:rsidRPr="007375C1">
              <w:rPr>
                <w:rFonts w:ascii="Times New Roman" w:hAnsi="Times New Roman" w:cs="Times New Roman"/>
              </w:rPr>
              <w:br/>
              <w:t>- w kolorze zielonym</w:t>
            </w:r>
            <w:r w:rsidRPr="007375C1">
              <w:rPr>
                <w:rFonts w:ascii="Times New Roman" w:hAnsi="Times New Roman" w:cs="Times New Roman"/>
              </w:rPr>
              <w:br/>
              <w:t xml:space="preserve">- wymiary ręcznika 25 x </w:t>
            </w:r>
            <w:smartTag w:uri="urn:schemas-microsoft-com:office:smarttags" w:element="metricconverter">
              <w:smartTagPr>
                <w:attr w:name="ProductID" w:val="23 cm"/>
              </w:smartTagPr>
              <w:r w:rsidRPr="007375C1">
                <w:rPr>
                  <w:rFonts w:ascii="Times New Roman" w:hAnsi="Times New Roman" w:cs="Times New Roman"/>
                </w:rPr>
                <w:t>23 cm</w:t>
              </w:r>
            </w:smartTag>
            <w:r w:rsidRPr="007375C1">
              <w:rPr>
                <w:rFonts w:ascii="Times New Roman" w:hAnsi="Times New Roman" w:cs="Times New Roman"/>
              </w:rPr>
              <w:br/>
              <w:t>- opakowanie handlowe - karton zawierający 4000 szt. ręczników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EB39" w14:textId="77777777" w:rsidR="00715194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14:paraId="4E96F23A" w14:textId="77777777" w:rsidR="00715194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14:paraId="0FD7731D" w14:textId="77777777"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p.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E36B" w14:textId="77777777" w:rsidR="00715194" w:rsidRPr="007375C1" w:rsidRDefault="00715194" w:rsidP="001F5E9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C6F7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C074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04F1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2BBB5055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9F2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B676DC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FEDF41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A80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6E68" w14:textId="77777777"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E9542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4E949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A6594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4227E9F5" w14:textId="77777777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5A36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3836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375C1">
                <w:rPr>
                  <w:rFonts w:ascii="Times New Roman" w:hAnsi="Times New Roman" w:cs="Times New Roman"/>
                </w:rPr>
                <w:t>35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1827" w14:textId="77777777" w:rsidR="00715194" w:rsidRPr="007375C1" w:rsidRDefault="00755E42" w:rsidP="00C0285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3744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06EA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2ED7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C96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27CDFBD2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73EE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B676DC"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417F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375C1">
                <w:rPr>
                  <w:rFonts w:ascii="Times New Roman" w:hAnsi="Times New Roman" w:cs="Times New Roman"/>
                </w:rPr>
                <w:t>120 l</w:t>
              </w:r>
            </w:smartTag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583D" w14:textId="77777777"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BF15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6F7B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0DA7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D9D07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1BDAE35F" w14:textId="77777777" w:rsidTr="00926ECC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7EC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0784AC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7A2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0D2F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B9ED32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CDA27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DE2FC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3B4645AB" w14:textId="77777777" w:rsidTr="00C0285A">
        <w:trPr>
          <w:cantSplit/>
          <w:trHeight w:val="16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6856" w14:textId="77777777" w:rsidR="00715194" w:rsidRPr="007375C1" w:rsidRDefault="00B676DC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8741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Mop włoski RITORTO 250gr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DA48C" w14:textId="77777777"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E8A3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52E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CD9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099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356D2EE3" w14:textId="77777777" w:rsidTr="00926ECC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B7A2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BAEE03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99E8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2F4F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8D48E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31B7B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6157A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126BF90F" w14:textId="77777777" w:rsidTr="00C0285A">
        <w:trPr>
          <w:cantSplit/>
          <w:trHeight w:val="8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864B" w14:textId="77777777" w:rsidR="00715194" w:rsidRPr="007375C1" w:rsidRDefault="00B676DC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BE31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Rękawiczki Latex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3A8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karton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47B3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P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7725F" w14:textId="77777777" w:rsidR="00715194" w:rsidRPr="007375C1" w:rsidRDefault="00715194" w:rsidP="00C0285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A9B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870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6D04159D" w14:textId="77777777" w:rsidTr="00926ECC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E672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090211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0FC0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2493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EF188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8B9A5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AD3CD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68933D8F" w14:textId="77777777" w:rsidTr="00926ECC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1E7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CEB9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domowe – komplet 3 szt.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47D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05C53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2A5BC" w14:textId="77777777" w:rsidR="00715194" w:rsidRPr="007375C1" w:rsidRDefault="00715194" w:rsidP="00C0285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DF02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43507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5EB3301F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D85F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4274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Ręczniki papierowe na rolce białe 2w MAXI </w:t>
            </w:r>
            <w:r w:rsidRPr="007375C1">
              <w:rPr>
                <w:rFonts w:ascii="Times New Roman" w:hAnsi="Times New Roman" w:cs="Times New Roman"/>
                <w:position w:val="-10"/>
              </w:rPr>
              <w:object w:dxaOrig="220" w:dyaOrig="260" w14:anchorId="359F2E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2.75pt" o:ole="">
                  <v:imagedata r:id="rId5" o:title=""/>
                </v:shape>
                <o:OLEObject Type="Embed" ProgID="Equation.3" ShapeID="_x0000_i1025" DrawAspect="Content" ObjectID="_1704793169" r:id="rId6"/>
              </w:object>
            </w:r>
            <w:r w:rsidRPr="007375C1">
              <w:rPr>
                <w:rFonts w:ascii="Times New Roman" w:hAnsi="Times New Roman" w:cs="Times New Roman"/>
              </w:rPr>
              <w:t>19 a’6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44C9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rolka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BC8C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150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328EF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FEB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6F0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173656AE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9EC6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0EC5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z wiskozy</w:t>
            </w:r>
            <w:r>
              <w:rPr>
                <w:rFonts w:ascii="Times New Roman" w:hAnsi="Times New Roman" w:cs="Times New Roman"/>
              </w:rPr>
              <w:t xml:space="preserve"> 50x60 /miękkie/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963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DEFE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88F84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66955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CC6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67355B89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805F7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8369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Wiadro  z ociekaczem</w:t>
            </w:r>
            <w:r>
              <w:rPr>
                <w:rFonts w:ascii="Times New Roman" w:hAnsi="Times New Roman" w:cs="Times New Roman"/>
              </w:rPr>
              <w:t xml:space="preserve"> 12 l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33335" w14:textId="77777777"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267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13FA8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FD5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401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38D79A1A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79A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B2B2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Miotła  - szer. 40 cm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93020" w14:textId="77777777"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8372E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9CDC9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844FA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B0410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14:paraId="7A5176F7" w14:textId="77777777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FAB71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E4BF" w14:textId="77777777"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Odświeżacz powietrza w </w:t>
            </w:r>
            <w:r>
              <w:rPr>
                <w:rFonts w:ascii="Times New Roman" w:hAnsi="Times New Roman" w:cs="Times New Roman"/>
              </w:rPr>
              <w:t>żelu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2CEE" w14:textId="77777777"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937B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2BA9C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E636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830D" w14:textId="77777777"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C0285A" w14:paraId="38A96FFB" w14:textId="77777777" w:rsidTr="00320FAE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DDB7E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26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2AB2" w14:textId="77777777" w:rsidR="00C0285A" w:rsidRPr="007375C1" w:rsidRDefault="00C0285A" w:rsidP="00320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 do dezynfekcji rąk 5 l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B1CC" w14:textId="77777777" w:rsidR="00C0285A" w:rsidRPr="007375C1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D5B9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4E25D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CE08D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6818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C0285A" w14:paraId="4F9AB01A" w14:textId="77777777" w:rsidTr="00320FAE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9D569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27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0631" w14:textId="77777777" w:rsidR="00C0285A" w:rsidRPr="007375C1" w:rsidRDefault="00C0285A" w:rsidP="00320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 do dezynfekcji powierzchni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78F7" w14:textId="77777777" w:rsidR="00C0285A" w:rsidRPr="007375C1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47C89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87AF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41E69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F9A2D" w14:textId="77777777"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7C62A3BE" w14:textId="77777777" w:rsidR="00715194" w:rsidRPr="00F57B9D" w:rsidRDefault="00715194" w:rsidP="00715194">
      <w:pPr>
        <w:rPr>
          <w:rFonts w:ascii="Times New Roman" w:hAnsi="Times New Roman" w:cs="Times New Roman"/>
          <w:sz w:val="18"/>
          <w:szCs w:val="18"/>
        </w:rPr>
      </w:pPr>
    </w:p>
    <w:p w14:paraId="38D45F07" w14:textId="37410677" w:rsidR="00715194" w:rsidRPr="00F57B9D" w:rsidRDefault="00387DB1" w:rsidP="007151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Razem</w:t>
      </w:r>
      <w:r w:rsidR="00715194" w:rsidRPr="00F57B9D">
        <w:rPr>
          <w:rFonts w:ascii="Times New Roman" w:hAnsi="Times New Roman" w:cs="Times New Roman"/>
          <w:sz w:val="28"/>
          <w:szCs w:val="28"/>
        </w:rPr>
        <w:t xml:space="preserve"> netto</w:t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:</w:t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14:paraId="464E70E0" w14:textId="54A1D2CE" w:rsidR="00715194" w:rsidRPr="00F57B9D" w:rsidRDefault="00387DB1" w:rsidP="0071519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Razem</w:t>
      </w:r>
      <w:r w:rsidR="00715194" w:rsidRPr="00F57B9D">
        <w:rPr>
          <w:rFonts w:ascii="Times New Roman" w:hAnsi="Times New Roman" w:cs="Times New Roman"/>
          <w:sz w:val="28"/>
          <w:szCs w:val="28"/>
        </w:rPr>
        <w:t xml:space="preserve"> brutto</w:t>
      </w:r>
      <w:r>
        <w:rPr>
          <w:rFonts w:ascii="Times New Roman" w:hAnsi="Times New Roman" w:cs="Times New Roman"/>
          <w:sz w:val="28"/>
          <w:szCs w:val="28"/>
        </w:rPr>
        <w:t>:</w:t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  <w:r w:rsidR="00715194" w:rsidRPr="00F57B9D">
        <w:rPr>
          <w:rFonts w:ascii="Times New Roman" w:hAnsi="Times New Roman" w:cs="Times New Roman"/>
          <w:sz w:val="28"/>
          <w:szCs w:val="28"/>
        </w:rPr>
        <w:tab/>
      </w:r>
    </w:p>
    <w:p w14:paraId="4A4D1957" w14:textId="77777777" w:rsidR="00715194" w:rsidRDefault="00715194" w:rsidP="00D80665">
      <w:pPr>
        <w:jc w:val="center"/>
        <w:rPr>
          <w:rFonts w:ascii="Times New Roman" w:hAnsi="Times New Roman" w:cs="Times New Roman"/>
        </w:rPr>
      </w:pPr>
    </w:p>
    <w:p w14:paraId="0AD201E4" w14:textId="77777777" w:rsidR="00D80665" w:rsidRDefault="00D80665" w:rsidP="00B676DC">
      <w:pPr>
        <w:jc w:val="center"/>
        <w:rPr>
          <w:sz w:val="28"/>
          <w:szCs w:val="28"/>
        </w:rPr>
      </w:pPr>
    </w:p>
    <w:sectPr w:rsidR="00D80665" w:rsidSect="00D13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6E9"/>
    <w:rsid w:val="000C4450"/>
    <w:rsid w:val="00106E60"/>
    <w:rsid w:val="001C24C1"/>
    <w:rsid w:val="001F5E92"/>
    <w:rsid w:val="002553A2"/>
    <w:rsid w:val="00291268"/>
    <w:rsid w:val="002F7829"/>
    <w:rsid w:val="00312BFB"/>
    <w:rsid w:val="00336B26"/>
    <w:rsid w:val="00341478"/>
    <w:rsid w:val="00387DB1"/>
    <w:rsid w:val="003A3AFE"/>
    <w:rsid w:val="0040279B"/>
    <w:rsid w:val="004925EA"/>
    <w:rsid w:val="004F55BC"/>
    <w:rsid w:val="00526B88"/>
    <w:rsid w:val="00537EAD"/>
    <w:rsid w:val="00597305"/>
    <w:rsid w:val="005A0DC3"/>
    <w:rsid w:val="005F6E6C"/>
    <w:rsid w:val="006F4F88"/>
    <w:rsid w:val="00715194"/>
    <w:rsid w:val="007375C1"/>
    <w:rsid w:val="007468F1"/>
    <w:rsid w:val="00755E42"/>
    <w:rsid w:val="007656E9"/>
    <w:rsid w:val="007B583B"/>
    <w:rsid w:val="007E23E9"/>
    <w:rsid w:val="00833214"/>
    <w:rsid w:val="008424FA"/>
    <w:rsid w:val="00894798"/>
    <w:rsid w:val="0090776E"/>
    <w:rsid w:val="009142C3"/>
    <w:rsid w:val="00930EBC"/>
    <w:rsid w:val="009712EE"/>
    <w:rsid w:val="00981228"/>
    <w:rsid w:val="009936F4"/>
    <w:rsid w:val="009E35B4"/>
    <w:rsid w:val="00A30F20"/>
    <w:rsid w:val="00A43F6B"/>
    <w:rsid w:val="00A7017A"/>
    <w:rsid w:val="00A73D34"/>
    <w:rsid w:val="00AC7C08"/>
    <w:rsid w:val="00AE4156"/>
    <w:rsid w:val="00AF1F18"/>
    <w:rsid w:val="00B66EF0"/>
    <w:rsid w:val="00B676DC"/>
    <w:rsid w:val="00B96AD2"/>
    <w:rsid w:val="00BA70D9"/>
    <w:rsid w:val="00BC42D6"/>
    <w:rsid w:val="00BF6B21"/>
    <w:rsid w:val="00C0285A"/>
    <w:rsid w:val="00D07B7F"/>
    <w:rsid w:val="00D13069"/>
    <w:rsid w:val="00D53975"/>
    <w:rsid w:val="00D67AC4"/>
    <w:rsid w:val="00D80665"/>
    <w:rsid w:val="00DA5425"/>
    <w:rsid w:val="00EF7B08"/>
    <w:rsid w:val="00F214C3"/>
    <w:rsid w:val="00F25E18"/>
    <w:rsid w:val="00F57B9D"/>
    <w:rsid w:val="00F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3E59F60"/>
  <w15:docId w15:val="{86CD9556-BF9E-4CD7-8A5F-21A3945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C54DE-8604-4AB5-A226-B81A3F8E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Magdalena Lipecka</cp:lastModifiedBy>
  <cp:revision>4</cp:revision>
  <cp:lastPrinted>2017-11-20T08:37:00Z</cp:lastPrinted>
  <dcterms:created xsi:type="dcterms:W3CDTF">2022-01-27T09:14:00Z</dcterms:created>
  <dcterms:modified xsi:type="dcterms:W3CDTF">2022-01-27T11:53:00Z</dcterms:modified>
</cp:coreProperties>
</file>